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B24" w:rsidRDefault="00834B24" w:rsidP="00834B24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доходах, об имуществе и обязательствах имущественного характера работников администрации сельского поселения «Билитуйское» за период с 01 января</w:t>
      </w:r>
      <w:r w:rsidR="00A148D9">
        <w:rPr>
          <w:rFonts w:ascii="Times New Roman" w:hAnsi="Times New Roman"/>
          <w:b/>
          <w:sz w:val="28"/>
          <w:szCs w:val="28"/>
        </w:rPr>
        <w:t xml:space="preserve"> 202</w:t>
      </w:r>
      <w:r w:rsidR="0064349F">
        <w:rPr>
          <w:rFonts w:ascii="Times New Roman" w:hAnsi="Times New Roman"/>
          <w:b/>
          <w:sz w:val="28"/>
          <w:szCs w:val="28"/>
        </w:rPr>
        <w:t>1</w:t>
      </w:r>
      <w:r w:rsidR="00A148D9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по 31 декабря 202</w:t>
      </w:r>
      <w:r w:rsidR="0064349F">
        <w:rPr>
          <w:rFonts w:ascii="Times New Roman" w:hAnsi="Times New Roman"/>
          <w:b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701"/>
        <w:gridCol w:w="3261"/>
        <w:gridCol w:w="992"/>
        <w:gridCol w:w="1417"/>
        <w:gridCol w:w="2268"/>
        <w:gridCol w:w="1418"/>
        <w:gridCol w:w="992"/>
        <w:gridCol w:w="1102"/>
      </w:tblGrid>
      <w:tr w:rsidR="00834B24" w:rsidTr="0039174E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Фамилия имя отчество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Декларированный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годовой  доход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за 2020год. (руб.)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Перечень, объектов недвижимого имущества, находящегося в пользовании</w:t>
            </w:r>
          </w:p>
        </w:tc>
      </w:tr>
      <w:tr w:rsidR="00834B24" w:rsidTr="00834B24">
        <w:trPr>
          <w:trHeight w:val="89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24" w:rsidRDefault="00834B24" w:rsidP="003917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24" w:rsidRDefault="00834B24" w:rsidP="003917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Транспортные средства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Страна расположения</w:t>
            </w:r>
          </w:p>
        </w:tc>
      </w:tr>
      <w:tr w:rsidR="00834B24" w:rsidTr="0039174E">
        <w:trPr>
          <w:trHeight w:val="16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Ковалёва</w:t>
            </w:r>
          </w:p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Жанна</w:t>
            </w:r>
          </w:p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4B24" w:rsidRDefault="0064349F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538146,70</w:t>
            </w:r>
          </w:p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(заработная плата)</w:t>
            </w:r>
          </w:p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Квартира ¼ доли</w:t>
            </w:r>
          </w:p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Россия</w:t>
            </w:r>
          </w:p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834B24" w:rsidRDefault="00834B24" w:rsidP="0039174E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24" w:rsidRP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Toyota </w:t>
            </w:r>
            <w:r>
              <w:rPr>
                <w:rFonts w:ascii="Times New Roman" w:hAnsi="Times New Roman"/>
                <w:b/>
              </w:rPr>
              <w:t>Хайлэндер,2001</w:t>
            </w:r>
          </w:p>
          <w:p w:rsidR="00834B24" w:rsidRPr="00082115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Квартира ¼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57,4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Россия</w:t>
            </w:r>
          </w:p>
        </w:tc>
      </w:tr>
      <w:tr w:rsidR="00834B24" w:rsidTr="0039174E">
        <w:trPr>
          <w:trHeight w:val="43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Филиппова анна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34B24" w:rsidRDefault="0064349F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461315,20</w:t>
            </w:r>
          </w:p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(заработная плата)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Квартира   </w:t>
            </w:r>
            <w:r w:rsidRPr="00EA30C0">
              <w:rPr>
                <w:rFonts w:ascii="Times New Roman" w:hAnsi="Times New Roman"/>
                <w:b/>
                <w:sz w:val="36"/>
                <w:szCs w:val="36"/>
                <w:vertAlign w:val="subscript"/>
              </w:rPr>
              <w:t xml:space="preserve">½ </w:t>
            </w:r>
            <w:r>
              <w:rPr>
                <w:rFonts w:ascii="Times New Roman" w:hAnsi="Times New Roman"/>
                <w:b/>
                <w:vertAlign w:val="subscript"/>
              </w:rPr>
              <w:t xml:space="preserve">   </w:t>
            </w:r>
            <w:r>
              <w:rPr>
                <w:rFonts w:ascii="Times New Roman" w:hAnsi="Times New Roman"/>
                <w:b/>
              </w:rPr>
              <w:t xml:space="preserve">доли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34B24" w:rsidRP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МИЦУБИСИ</w:t>
            </w:r>
            <w:r>
              <w:rPr>
                <w:rFonts w:ascii="Times New Roman" w:hAnsi="Times New Roman"/>
                <w:b/>
                <w:lang w:val="en-US"/>
              </w:rPr>
              <w:t xml:space="preserve"> MIRAGE</w:t>
            </w:r>
            <w:r>
              <w:rPr>
                <w:rFonts w:ascii="Times New Roman" w:hAnsi="Times New Roman"/>
                <w:b/>
              </w:rPr>
              <w:t>,2015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квартира </w:t>
            </w:r>
            <w:r w:rsidRPr="00EA30C0">
              <w:rPr>
                <w:rFonts w:ascii="Times New Roman" w:hAnsi="Times New Roman"/>
                <w:b/>
                <w:sz w:val="36"/>
                <w:szCs w:val="36"/>
                <w:vertAlign w:val="subscript"/>
              </w:rPr>
              <w:t xml:space="preserve">½ </w:t>
            </w:r>
            <w:r>
              <w:rPr>
                <w:rFonts w:ascii="Times New Roman" w:hAnsi="Times New Roman"/>
                <w:b/>
              </w:rPr>
              <w:t xml:space="preserve">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54,4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34B24" w:rsidRDefault="00834B24" w:rsidP="0039174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Россия</w:t>
            </w:r>
          </w:p>
        </w:tc>
      </w:tr>
    </w:tbl>
    <w:p w:rsidR="00834B24" w:rsidRDefault="00834B24" w:rsidP="00834B24"/>
    <w:p w:rsidR="00834B24" w:rsidRPr="004D7141" w:rsidRDefault="00834B24" w:rsidP="00834B24"/>
    <w:p w:rsidR="0087176D" w:rsidRDefault="0087176D"/>
    <w:sectPr w:rsidR="0087176D" w:rsidSect="003809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24"/>
    <w:rsid w:val="00164737"/>
    <w:rsid w:val="0064349F"/>
    <w:rsid w:val="007A41A3"/>
    <w:rsid w:val="00834B24"/>
    <w:rsid w:val="0087176D"/>
    <w:rsid w:val="00A148D9"/>
    <w:rsid w:val="00C5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94C01"/>
  <w15:chartTrackingRefBased/>
  <w15:docId w15:val="{8A5B5604-73F1-43BC-A1F4-A82115EB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B24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2022-04-19T00:24:00Z</dcterms:created>
  <dcterms:modified xsi:type="dcterms:W3CDTF">2022-04-19T00:24:00Z</dcterms:modified>
</cp:coreProperties>
</file>